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BE1926" w14:textId="77777777" w:rsidR="0058313C" w:rsidRDefault="0058313C" w:rsidP="0058313C">
      <w:pPr>
        <w:pStyle w:val="Heading1"/>
        <w:jc w:val="center"/>
        <w:rPr>
          <w:rFonts w:asciiTheme="minorHAnsi" w:hAnsiTheme="minorHAnsi"/>
        </w:rPr>
      </w:pPr>
      <w:r w:rsidRPr="00D23A28">
        <w:rPr>
          <w:rFonts w:asciiTheme="minorHAnsi" w:hAnsiTheme="minorHAnsi"/>
        </w:rPr>
        <w:t xml:space="preserve">Job Description </w:t>
      </w:r>
    </w:p>
    <w:p w14:paraId="1CD7AFB5" w14:textId="77777777" w:rsidR="00D23A28" w:rsidRPr="00D23A28" w:rsidRDefault="00D23A28" w:rsidP="00D23A28">
      <w:pPr>
        <w:pStyle w:val="BodyTex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602"/>
      </w:tblGrid>
      <w:tr w:rsidR="0058313C" w:rsidRPr="00D23A28" w14:paraId="16CE3F95" w14:textId="77777777" w:rsidTr="00C751DB">
        <w:tc>
          <w:tcPr>
            <w:tcW w:w="2628" w:type="dxa"/>
            <w:shd w:val="clear" w:color="auto" w:fill="auto"/>
          </w:tcPr>
          <w:p w14:paraId="197C719F" w14:textId="77777777" w:rsidR="0058313C" w:rsidRPr="00D23A28" w:rsidRDefault="0058313C" w:rsidP="00C751DB">
            <w:pPr>
              <w:pStyle w:val="Heading2"/>
              <w:rPr>
                <w:rFonts w:asciiTheme="minorHAnsi" w:hAnsiTheme="minorHAnsi"/>
              </w:rPr>
            </w:pPr>
            <w:r w:rsidRPr="00D23A28">
              <w:rPr>
                <w:rFonts w:asciiTheme="minorHAnsi" w:hAnsiTheme="minorHAnsi"/>
              </w:rPr>
              <w:t>Job title:</w:t>
            </w:r>
          </w:p>
        </w:tc>
        <w:tc>
          <w:tcPr>
            <w:tcW w:w="6602" w:type="dxa"/>
            <w:shd w:val="clear" w:color="auto" w:fill="auto"/>
          </w:tcPr>
          <w:p w14:paraId="561FA372" w14:textId="16A4D55B" w:rsidR="0058313C" w:rsidRPr="00D23A28" w:rsidRDefault="00F235B6" w:rsidP="00C751DB">
            <w:pPr>
              <w:pStyle w:val="BodyTex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Administrative Assistant</w:t>
            </w:r>
          </w:p>
        </w:tc>
      </w:tr>
      <w:tr w:rsidR="0058313C" w:rsidRPr="00D23A28" w14:paraId="446BA768" w14:textId="77777777" w:rsidTr="00C751DB">
        <w:tc>
          <w:tcPr>
            <w:tcW w:w="2628" w:type="dxa"/>
            <w:shd w:val="clear" w:color="auto" w:fill="auto"/>
          </w:tcPr>
          <w:p w14:paraId="0169F194" w14:textId="77777777" w:rsidR="0058313C" w:rsidRPr="00D23A28" w:rsidRDefault="0058313C" w:rsidP="00C751DB">
            <w:pPr>
              <w:pStyle w:val="Heading2"/>
              <w:rPr>
                <w:rFonts w:asciiTheme="minorHAnsi" w:hAnsiTheme="minorHAnsi"/>
              </w:rPr>
            </w:pPr>
            <w:r w:rsidRPr="00D23A28">
              <w:rPr>
                <w:rFonts w:asciiTheme="minorHAnsi" w:hAnsiTheme="minorHAnsi"/>
              </w:rPr>
              <w:t>Reporting to:</w:t>
            </w:r>
          </w:p>
        </w:tc>
        <w:tc>
          <w:tcPr>
            <w:tcW w:w="6602" w:type="dxa"/>
            <w:shd w:val="clear" w:color="auto" w:fill="auto"/>
          </w:tcPr>
          <w:p w14:paraId="586561F4" w14:textId="77777777" w:rsidR="0058313C" w:rsidRPr="00D23A28" w:rsidRDefault="005A488C" w:rsidP="00C751DB">
            <w:pPr>
              <w:pStyle w:val="BodyTex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Executive Director</w:t>
            </w:r>
          </w:p>
        </w:tc>
      </w:tr>
      <w:tr w:rsidR="0058313C" w:rsidRPr="00D23A28" w14:paraId="7A499225" w14:textId="77777777" w:rsidTr="00C751DB">
        <w:tc>
          <w:tcPr>
            <w:tcW w:w="2628" w:type="dxa"/>
            <w:shd w:val="clear" w:color="auto" w:fill="auto"/>
          </w:tcPr>
          <w:p w14:paraId="710216F2" w14:textId="77777777" w:rsidR="0058313C" w:rsidRPr="00D23A28" w:rsidRDefault="0058313C" w:rsidP="00C751DB">
            <w:pPr>
              <w:pStyle w:val="Heading2"/>
              <w:rPr>
                <w:rFonts w:asciiTheme="minorHAnsi" w:hAnsiTheme="minorHAnsi"/>
              </w:rPr>
            </w:pPr>
            <w:r w:rsidRPr="00D23A28">
              <w:rPr>
                <w:rFonts w:asciiTheme="minorHAnsi" w:hAnsiTheme="minorHAnsi"/>
              </w:rPr>
              <w:t>Key relationships:</w:t>
            </w:r>
          </w:p>
        </w:tc>
        <w:tc>
          <w:tcPr>
            <w:tcW w:w="6602" w:type="dxa"/>
            <w:shd w:val="clear" w:color="auto" w:fill="auto"/>
          </w:tcPr>
          <w:p w14:paraId="78373DC4" w14:textId="2A2913D7" w:rsidR="0058313C" w:rsidRPr="00D23A28" w:rsidRDefault="00F235B6" w:rsidP="002D6AB6">
            <w:pPr>
              <w:pStyle w:val="BodyTex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Staff and Board of the WHPCA</w:t>
            </w:r>
          </w:p>
        </w:tc>
      </w:tr>
      <w:tr w:rsidR="0058313C" w:rsidRPr="00D23A28" w14:paraId="14F029D5" w14:textId="77777777" w:rsidTr="00C751DB">
        <w:tc>
          <w:tcPr>
            <w:tcW w:w="2628" w:type="dxa"/>
            <w:shd w:val="clear" w:color="auto" w:fill="auto"/>
          </w:tcPr>
          <w:p w14:paraId="73787EB6" w14:textId="77777777" w:rsidR="0058313C" w:rsidRPr="00D23A28" w:rsidRDefault="0058313C" w:rsidP="00C751DB">
            <w:pPr>
              <w:pStyle w:val="Heading2"/>
              <w:rPr>
                <w:rFonts w:asciiTheme="minorHAnsi" w:hAnsiTheme="minorHAnsi"/>
              </w:rPr>
            </w:pPr>
            <w:r w:rsidRPr="00D23A28">
              <w:rPr>
                <w:rFonts w:asciiTheme="minorHAnsi" w:hAnsiTheme="minorHAnsi"/>
              </w:rPr>
              <w:t>Responsible for:</w:t>
            </w:r>
          </w:p>
        </w:tc>
        <w:tc>
          <w:tcPr>
            <w:tcW w:w="6602" w:type="dxa"/>
            <w:shd w:val="clear" w:color="auto" w:fill="auto"/>
          </w:tcPr>
          <w:p w14:paraId="70A21442" w14:textId="49D0EB28" w:rsidR="0058313C" w:rsidRPr="00D23A28" w:rsidRDefault="00F235B6" w:rsidP="0058313C">
            <w:pPr>
              <w:pStyle w:val="BodyTex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Assisting in administrative and communications duties</w:t>
            </w:r>
          </w:p>
        </w:tc>
      </w:tr>
      <w:tr w:rsidR="002D6AB6" w:rsidRPr="00D23A28" w14:paraId="5B0142D9" w14:textId="77777777" w:rsidTr="00C751DB">
        <w:tc>
          <w:tcPr>
            <w:tcW w:w="2628" w:type="dxa"/>
            <w:shd w:val="clear" w:color="auto" w:fill="auto"/>
          </w:tcPr>
          <w:p w14:paraId="5C817B9C" w14:textId="77777777" w:rsidR="002D6AB6" w:rsidRPr="00D23A28" w:rsidRDefault="002D6AB6" w:rsidP="00C751DB">
            <w:pPr>
              <w:pStyle w:val="Heading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Percent time:</w:t>
            </w:r>
          </w:p>
        </w:tc>
        <w:tc>
          <w:tcPr>
            <w:tcW w:w="6602" w:type="dxa"/>
            <w:shd w:val="clear" w:color="auto" w:fill="auto"/>
          </w:tcPr>
          <w:p w14:paraId="6E700874" w14:textId="44D5C5D2" w:rsidR="002D6AB6" w:rsidRDefault="00F235B6" w:rsidP="0058313C">
            <w:pPr>
              <w:pStyle w:val="BodyTex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Initially 3</w:t>
            </w:r>
            <w:r w:rsidR="002D6AB6">
              <w:rPr>
                <w:rFonts w:asciiTheme="minorHAnsi" w:hAnsiTheme="minorHAnsi"/>
              </w:rPr>
              <w:t>0% time</w:t>
            </w:r>
          </w:p>
        </w:tc>
      </w:tr>
      <w:tr w:rsidR="00C02959" w:rsidRPr="00D23A28" w14:paraId="06F433FA" w14:textId="77777777" w:rsidTr="00C751DB">
        <w:tc>
          <w:tcPr>
            <w:tcW w:w="2628" w:type="dxa"/>
            <w:shd w:val="clear" w:color="auto" w:fill="auto"/>
          </w:tcPr>
          <w:p w14:paraId="7BEE70BE" w14:textId="617ABB8F" w:rsidR="00C02959" w:rsidRDefault="00C02959" w:rsidP="00C751DB">
            <w:pPr>
              <w:pStyle w:val="Heading2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Duty Location</w:t>
            </w:r>
          </w:p>
        </w:tc>
        <w:tc>
          <w:tcPr>
            <w:tcW w:w="6602" w:type="dxa"/>
            <w:shd w:val="clear" w:color="auto" w:fill="auto"/>
          </w:tcPr>
          <w:p w14:paraId="05682230" w14:textId="0E67E34D" w:rsidR="00C02959" w:rsidRDefault="00C02959" w:rsidP="0058313C">
            <w:pPr>
              <w:pStyle w:val="BodyTex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Work from home with occasional London meetings</w:t>
            </w:r>
          </w:p>
        </w:tc>
      </w:tr>
    </w:tbl>
    <w:p w14:paraId="5A6E70A6" w14:textId="77777777" w:rsidR="0058313C" w:rsidRPr="00D23A28" w:rsidRDefault="0058313C" w:rsidP="0058313C">
      <w:pPr>
        <w:pStyle w:val="Heading2"/>
        <w:rPr>
          <w:rFonts w:asciiTheme="minorHAnsi" w:hAnsiTheme="minorHAnsi"/>
        </w:rPr>
      </w:pPr>
      <w:r w:rsidRPr="00D23A28">
        <w:rPr>
          <w:rFonts w:asciiTheme="minorHAnsi" w:hAnsiTheme="minorHAnsi"/>
        </w:rPr>
        <w:t>Purpose of role:</w:t>
      </w:r>
    </w:p>
    <w:p w14:paraId="59E466C5" w14:textId="68BFADBA" w:rsidR="00D53DD5" w:rsidRDefault="00D53DD5" w:rsidP="0058313C">
      <w:pPr>
        <w:pStyle w:val="BodyTex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This role shall be responsible for </w:t>
      </w:r>
      <w:r w:rsidR="00F235B6">
        <w:rPr>
          <w:rFonts w:asciiTheme="minorHAnsi" w:hAnsiTheme="minorHAnsi"/>
        </w:rPr>
        <w:t>assisting the executive director and staff in specific areas of administrative work.</w:t>
      </w:r>
      <w:r w:rsidR="00264A1E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</w:p>
    <w:p w14:paraId="14C397D9" w14:textId="5E46CA0B" w:rsidR="00264A1E" w:rsidRDefault="0058313C" w:rsidP="00264A1E">
      <w:pPr>
        <w:pStyle w:val="BodyText"/>
        <w:rPr>
          <w:rFonts w:asciiTheme="minorHAnsi" w:hAnsiTheme="minorHAnsi"/>
        </w:rPr>
      </w:pPr>
      <w:r w:rsidRPr="00D23A28">
        <w:rPr>
          <w:rFonts w:asciiTheme="minorHAnsi" w:hAnsiTheme="minorHAnsi"/>
        </w:rPr>
        <w:t>This position requires a motivated, hard-working</w:t>
      </w:r>
      <w:r w:rsidR="00F235B6">
        <w:rPr>
          <w:rFonts w:asciiTheme="minorHAnsi" w:hAnsiTheme="minorHAnsi"/>
        </w:rPr>
        <w:t>,</w:t>
      </w:r>
      <w:r w:rsidRPr="00D23A28">
        <w:rPr>
          <w:rFonts w:asciiTheme="minorHAnsi" w:hAnsiTheme="minorHAnsi"/>
        </w:rPr>
        <w:t xml:space="preserve"> </w:t>
      </w:r>
      <w:r w:rsidR="00F235B6">
        <w:rPr>
          <w:rFonts w:asciiTheme="minorHAnsi" w:hAnsiTheme="minorHAnsi"/>
        </w:rPr>
        <w:t xml:space="preserve">independent </w:t>
      </w:r>
      <w:r w:rsidRPr="00D23A28">
        <w:rPr>
          <w:rFonts w:asciiTheme="minorHAnsi" w:hAnsiTheme="minorHAnsi"/>
        </w:rPr>
        <w:t xml:space="preserve">and organised individual who is committed to international development. </w:t>
      </w:r>
    </w:p>
    <w:p w14:paraId="2EA51D33" w14:textId="77777777" w:rsidR="0058313C" w:rsidRPr="00D23A28" w:rsidRDefault="0058313C" w:rsidP="0058313C">
      <w:pPr>
        <w:pStyle w:val="Heading2"/>
        <w:rPr>
          <w:rFonts w:asciiTheme="minorHAnsi" w:hAnsiTheme="minorHAnsi"/>
        </w:rPr>
      </w:pPr>
      <w:r w:rsidRPr="00D23A28">
        <w:rPr>
          <w:rFonts w:asciiTheme="minorHAnsi" w:hAnsiTheme="minorHAnsi"/>
        </w:rPr>
        <w:t>Key tasks and responsibilities:</w:t>
      </w:r>
    </w:p>
    <w:p w14:paraId="0F5DFE4E" w14:textId="2CA18AFD" w:rsidR="00AB4D21" w:rsidRPr="00D23A28" w:rsidRDefault="00F235B6" w:rsidP="00AB4D21">
      <w:pPr>
        <w:pStyle w:val="Heading2"/>
        <w:rPr>
          <w:rFonts w:asciiTheme="minorHAnsi" w:hAnsiTheme="minorHAnsi"/>
        </w:rPr>
      </w:pPr>
      <w:r>
        <w:rPr>
          <w:rFonts w:asciiTheme="minorHAnsi" w:hAnsiTheme="minorHAnsi"/>
        </w:rPr>
        <w:t>Administration</w:t>
      </w:r>
    </w:p>
    <w:p w14:paraId="45AED1AD" w14:textId="77777777" w:rsidR="00F235B6" w:rsidRDefault="00F235B6" w:rsidP="00453EF8">
      <w:pPr>
        <w:pStyle w:val="BodyText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To take and keep minutes of quarterly board, monthly executive committee, and weekly staff meetings. </w:t>
      </w:r>
    </w:p>
    <w:p w14:paraId="23F1A279" w14:textId="70A8C7AA" w:rsidR="0058313C" w:rsidRDefault="00F235B6" w:rsidP="00453EF8">
      <w:pPr>
        <w:pStyle w:val="BodyText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</w:rPr>
        <w:t>To assist in the preparation and delivery of background documents for the board and committees.</w:t>
      </w:r>
      <w:r w:rsidR="00833EEF" w:rsidRPr="00D23A28">
        <w:rPr>
          <w:rFonts w:asciiTheme="minorHAnsi" w:hAnsiTheme="minorHAnsi"/>
        </w:rPr>
        <w:t xml:space="preserve"> </w:t>
      </w:r>
    </w:p>
    <w:p w14:paraId="5118673A" w14:textId="303CF5C3" w:rsidR="00C02959" w:rsidRPr="00D23A28" w:rsidRDefault="00C02959" w:rsidP="00453EF8">
      <w:pPr>
        <w:pStyle w:val="BodyText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</w:rPr>
        <w:t>To assist with funding requests and preparation of applications</w:t>
      </w:r>
    </w:p>
    <w:p w14:paraId="07F2AEE9" w14:textId="3615489A" w:rsidR="00833EEF" w:rsidRPr="00D23A28" w:rsidRDefault="00F235B6" w:rsidP="00453EF8">
      <w:pPr>
        <w:pStyle w:val="BodyText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</w:rPr>
        <w:t>To maintain the WHPCA membership database and to run reports as needed</w:t>
      </w:r>
    </w:p>
    <w:p w14:paraId="49C958CB" w14:textId="78BDB7C4" w:rsidR="00AB4D21" w:rsidRPr="00D23A28" w:rsidRDefault="00F235B6" w:rsidP="00AB4D21">
      <w:pPr>
        <w:pStyle w:val="Heading2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Communications </w:t>
      </w:r>
    </w:p>
    <w:p w14:paraId="4C602F59" w14:textId="1483261B" w:rsidR="0058313C" w:rsidRDefault="00F235B6" w:rsidP="00620FD9">
      <w:pPr>
        <w:pStyle w:val="BodyText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Uploading articles and images to the international edition of </w:t>
      </w:r>
      <w:proofErr w:type="spellStart"/>
      <w:r>
        <w:rPr>
          <w:rFonts w:asciiTheme="minorHAnsi" w:hAnsiTheme="minorHAnsi"/>
        </w:rPr>
        <w:t>ehospice</w:t>
      </w:r>
      <w:proofErr w:type="spellEnd"/>
      <w:r>
        <w:rPr>
          <w:rFonts w:asciiTheme="minorHAnsi" w:hAnsiTheme="minorHAnsi"/>
        </w:rPr>
        <w:t xml:space="preserve"> and the WHPCA website</w:t>
      </w:r>
    </w:p>
    <w:p w14:paraId="30F32C48" w14:textId="77777777" w:rsidR="0058313C" w:rsidRPr="00322F9F" w:rsidRDefault="0058313C" w:rsidP="0058313C">
      <w:pPr>
        <w:pStyle w:val="Heading2"/>
        <w:rPr>
          <w:rFonts w:asciiTheme="minorHAnsi" w:hAnsiTheme="minorHAnsi"/>
        </w:rPr>
      </w:pPr>
      <w:r w:rsidRPr="00322F9F">
        <w:rPr>
          <w:rFonts w:asciiTheme="minorHAnsi" w:hAnsiTheme="minorHAnsi"/>
        </w:rPr>
        <w:t>Other duties</w:t>
      </w:r>
    </w:p>
    <w:p w14:paraId="7BAA6F60" w14:textId="0700B835" w:rsidR="0058313C" w:rsidRPr="00D23A28" w:rsidRDefault="0058313C" w:rsidP="00453EF8">
      <w:pPr>
        <w:pStyle w:val="BodyText"/>
        <w:numPr>
          <w:ilvl w:val="0"/>
          <w:numId w:val="8"/>
        </w:numPr>
        <w:rPr>
          <w:rFonts w:asciiTheme="minorHAnsi" w:hAnsiTheme="minorHAnsi"/>
        </w:rPr>
      </w:pPr>
      <w:r w:rsidRPr="00D23A28">
        <w:rPr>
          <w:rFonts w:asciiTheme="minorHAnsi" w:hAnsiTheme="minorHAnsi"/>
        </w:rPr>
        <w:t xml:space="preserve">To work effectively and ensure good communication with other teams to ensure the smooth running of the </w:t>
      </w:r>
      <w:r w:rsidR="00C02959">
        <w:rPr>
          <w:rFonts w:asciiTheme="minorHAnsi" w:hAnsiTheme="minorHAnsi"/>
        </w:rPr>
        <w:t>program administration</w:t>
      </w:r>
      <w:r w:rsidR="00322F9F">
        <w:rPr>
          <w:rFonts w:asciiTheme="minorHAnsi" w:hAnsiTheme="minorHAnsi"/>
        </w:rPr>
        <w:t xml:space="preserve">. </w:t>
      </w:r>
    </w:p>
    <w:p w14:paraId="547FA764" w14:textId="77777777" w:rsidR="0058313C" w:rsidRPr="00D23A28" w:rsidRDefault="0058313C" w:rsidP="0058313C">
      <w:pPr>
        <w:rPr>
          <w:rFonts w:asciiTheme="minorHAnsi" w:hAnsiTheme="minorHAnsi" w:cs="Arial"/>
          <w:sz w:val="22"/>
          <w:szCs w:val="22"/>
        </w:rPr>
      </w:pPr>
    </w:p>
    <w:p w14:paraId="4045885C" w14:textId="77777777" w:rsidR="0058313C" w:rsidRPr="00D23A28" w:rsidRDefault="0058313C" w:rsidP="0058313C">
      <w:pPr>
        <w:pStyle w:val="BodyText"/>
        <w:rPr>
          <w:rFonts w:asciiTheme="minorHAnsi" w:hAnsiTheme="minorHAnsi"/>
          <w:i/>
        </w:rPr>
      </w:pPr>
      <w:r w:rsidRPr="00D23A28">
        <w:rPr>
          <w:rFonts w:asciiTheme="minorHAnsi" w:hAnsiTheme="minorHAnsi"/>
          <w:i/>
        </w:rPr>
        <w:t>This role profile is not exhaustive and is subject to review in conjunction with the</w:t>
      </w:r>
    </w:p>
    <w:p w14:paraId="468D13E1" w14:textId="77777777" w:rsidR="0058313C" w:rsidRPr="00D23A28" w:rsidRDefault="0058313C" w:rsidP="0058313C">
      <w:pPr>
        <w:pStyle w:val="BodyText"/>
        <w:rPr>
          <w:rFonts w:asciiTheme="minorHAnsi" w:hAnsiTheme="minorHAnsi"/>
          <w:i/>
        </w:rPr>
      </w:pPr>
      <w:r w:rsidRPr="00D23A28">
        <w:rPr>
          <w:rFonts w:asciiTheme="minorHAnsi" w:hAnsiTheme="minorHAnsi"/>
          <w:i/>
        </w:rPr>
        <w:t>post holder and according to future changes/developments in the service.</w:t>
      </w:r>
    </w:p>
    <w:p w14:paraId="41A77AA2" w14:textId="0DE2BC08" w:rsidR="00C02959" w:rsidRPr="00C02959" w:rsidRDefault="00C124AE" w:rsidP="00C02959">
      <w:pPr>
        <w:rPr>
          <w:rFonts w:asciiTheme="minorHAnsi" w:eastAsia="PMingLiU" w:hAnsiTheme="minorHAnsi" w:cs="Arial"/>
          <w:b/>
          <w:iCs/>
          <w:color w:val="3F2893"/>
          <w:kern w:val="32"/>
          <w:szCs w:val="28"/>
          <w:lang w:eastAsia="en-GB"/>
        </w:rPr>
      </w:pPr>
      <w:r>
        <w:rPr>
          <w:rFonts w:asciiTheme="minorHAnsi" w:hAnsiTheme="minorHAnsi"/>
        </w:rPr>
        <w:br w:type="page"/>
      </w:r>
    </w:p>
    <w:p w14:paraId="1B816CE8" w14:textId="77777777" w:rsidR="00C124AE" w:rsidRPr="00C124AE" w:rsidRDefault="00C124AE" w:rsidP="00C124AE">
      <w:pPr>
        <w:pStyle w:val="Heading1"/>
        <w:jc w:val="center"/>
        <w:rPr>
          <w:rFonts w:asciiTheme="minorHAnsi" w:hAnsiTheme="minorHAnsi"/>
        </w:rPr>
      </w:pPr>
      <w:r w:rsidRPr="00C124AE">
        <w:rPr>
          <w:rFonts w:asciiTheme="minorHAnsi" w:hAnsiTheme="minorHAnsi"/>
        </w:rPr>
        <w:lastRenderedPageBreak/>
        <w:t>Person Specification</w:t>
      </w:r>
    </w:p>
    <w:p w14:paraId="452334D5" w14:textId="77777777" w:rsidR="00C124AE" w:rsidRPr="00C124AE" w:rsidRDefault="00C124AE" w:rsidP="00C124AE">
      <w:pPr>
        <w:pStyle w:val="BodyText"/>
        <w:jc w:val="center"/>
        <w:rPr>
          <w:rFonts w:asciiTheme="minorHAnsi" w:hAnsiTheme="minorHAnsi"/>
        </w:rPr>
      </w:pPr>
      <w:r w:rsidRPr="00C124AE">
        <w:rPr>
          <w:rFonts w:asciiTheme="minorHAnsi" w:hAnsiTheme="minorHAnsi"/>
        </w:rPr>
        <w:t>E = essential</w:t>
      </w:r>
      <w:r w:rsidRPr="00C124AE">
        <w:rPr>
          <w:rFonts w:asciiTheme="minorHAnsi" w:hAnsiTheme="minorHAnsi"/>
        </w:rPr>
        <w:tab/>
      </w:r>
      <w:r w:rsidRPr="00C124AE">
        <w:rPr>
          <w:rFonts w:asciiTheme="minorHAnsi" w:hAnsiTheme="minorHAnsi"/>
        </w:rPr>
        <w:tab/>
        <w:t>D= desirable</w:t>
      </w:r>
    </w:p>
    <w:p w14:paraId="72AEA445" w14:textId="77777777" w:rsidR="00C124AE" w:rsidRPr="00C124AE" w:rsidRDefault="00C124AE" w:rsidP="00C124AE">
      <w:pPr>
        <w:pStyle w:val="Heading3"/>
        <w:rPr>
          <w:rFonts w:asciiTheme="minorHAnsi" w:hAnsiTheme="minorHAnsi"/>
        </w:rPr>
      </w:pPr>
      <w:r w:rsidRPr="00C124AE">
        <w:rPr>
          <w:rFonts w:asciiTheme="minorHAnsi" w:hAnsiTheme="minorHAnsi"/>
        </w:rPr>
        <w:t>Experience</w:t>
      </w:r>
    </w:p>
    <w:p w14:paraId="30E0E38D" w14:textId="77777777" w:rsidR="00C124AE" w:rsidRPr="00C124AE" w:rsidRDefault="00C124AE" w:rsidP="00C124AE">
      <w:pPr>
        <w:rPr>
          <w:rFonts w:asciiTheme="minorHAnsi" w:hAnsiTheme="minorHAnsi"/>
        </w:rPr>
      </w:pPr>
    </w:p>
    <w:tbl>
      <w:tblPr>
        <w:tblW w:w="9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4"/>
        <w:gridCol w:w="7020"/>
        <w:gridCol w:w="1463"/>
      </w:tblGrid>
      <w:tr w:rsidR="00C124AE" w:rsidRPr="00C124AE" w14:paraId="6271C213" w14:textId="77777777" w:rsidTr="004F6592">
        <w:tc>
          <w:tcPr>
            <w:tcW w:w="794" w:type="dxa"/>
          </w:tcPr>
          <w:p w14:paraId="3E86750F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7020" w:type="dxa"/>
          </w:tcPr>
          <w:p w14:paraId="47459C50" w14:textId="38AA0BDC" w:rsidR="00C124AE" w:rsidRPr="00C124AE" w:rsidRDefault="00F235B6" w:rsidP="004F659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Experience working with content management systems</w:t>
            </w:r>
          </w:p>
          <w:p w14:paraId="548A7710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</w:p>
        </w:tc>
        <w:tc>
          <w:tcPr>
            <w:tcW w:w="1463" w:type="dxa"/>
          </w:tcPr>
          <w:p w14:paraId="5F067E06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171D8486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69932BA4" w14:textId="77777777" w:rsidTr="004F6592">
        <w:tc>
          <w:tcPr>
            <w:tcW w:w="794" w:type="dxa"/>
          </w:tcPr>
          <w:p w14:paraId="412F31FD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7020" w:type="dxa"/>
          </w:tcPr>
          <w:p w14:paraId="4A9D7DA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Experience in developing projects and applications for funding</w:t>
            </w:r>
          </w:p>
        </w:tc>
        <w:tc>
          <w:tcPr>
            <w:tcW w:w="1463" w:type="dxa"/>
          </w:tcPr>
          <w:p w14:paraId="16E9E867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26857982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1B7BE6BB" w14:textId="77777777" w:rsidTr="004F6592">
        <w:tc>
          <w:tcPr>
            <w:tcW w:w="794" w:type="dxa"/>
          </w:tcPr>
          <w:p w14:paraId="4DFE345A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7020" w:type="dxa"/>
          </w:tcPr>
          <w:p w14:paraId="2C2B519D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Experience of working with people from different geographical regions, backgrounds and cultures.</w:t>
            </w:r>
          </w:p>
        </w:tc>
        <w:tc>
          <w:tcPr>
            <w:tcW w:w="1463" w:type="dxa"/>
          </w:tcPr>
          <w:p w14:paraId="14E6C39D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73EB0DC3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18E92EA9" w14:textId="77777777" w:rsidTr="004F6592">
        <w:tc>
          <w:tcPr>
            <w:tcW w:w="794" w:type="dxa"/>
          </w:tcPr>
          <w:p w14:paraId="6296FC08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D</w:t>
            </w:r>
          </w:p>
        </w:tc>
        <w:tc>
          <w:tcPr>
            <w:tcW w:w="7020" w:type="dxa"/>
          </w:tcPr>
          <w:p w14:paraId="554FA8A1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Experience of working on projects funded by donors such as DFID and the EU</w:t>
            </w:r>
          </w:p>
        </w:tc>
        <w:tc>
          <w:tcPr>
            <w:tcW w:w="1463" w:type="dxa"/>
          </w:tcPr>
          <w:p w14:paraId="6C050DA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 /Interview</w:t>
            </w:r>
          </w:p>
        </w:tc>
      </w:tr>
      <w:tr w:rsidR="00C124AE" w:rsidRPr="00C124AE" w14:paraId="0FB6B125" w14:textId="77777777" w:rsidTr="004F659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FDA6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D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A15BB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Experience of working on international networks of collaboration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73E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2C6A93D9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5E13BE87" w14:textId="77777777" w:rsidTr="004F6592"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69A60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D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4F15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Experience of working on projects relating to health specifically HIV/AIDS, Cancer and/or palliative care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BC5C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7049E64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</w:tbl>
    <w:p w14:paraId="36813CC0" w14:textId="77777777" w:rsidR="00C124AE" w:rsidRPr="00C124AE" w:rsidRDefault="00C124AE" w:rsidP="00C124AE">
      <w:pPr>
        <w:rPr>
          <w:rFonts w:asciiTheme="minorHAnsi" w:hAnsiTheme="minorHAnsi" w:cs="Arial"/>
          <w:sz w:val="22"/>
          <w:szCs w:val="22"/>
        </w:rPr>
      </w:pPr>
    </w:p>
    <w:p w14:paraId="17046752" w14:textId="77777777" w:rsidR="00C124AE" w:rsidRPr="00C124AE" w:rsidRDefault="00C124AE" w:rsidP="00C124AE">
      <w:pPr>
        <w:pStyle w:val="Heading3"/>
        <w:rPr>
          <w:rFonts w:asciiTheme="minorHAnsi" w:hAnsiTheme="minorHAnsi"/>
        </w:rPr>
      </w:pPr>
      <w:r w:rsidRPr="00C124AE">
        <w:rPr>
          <w:rFonts w:asciiTheme="minorHAnsi" w:hAnsiTheme="minorHAnsi"/>
        </w:rPr>
        <w:t>Skills and abilities</w:t>
      </w:r>
    </w:p>
    <w:p w14:paraId="1EFC78E7" w14:textId="77777777" w:rsidR="00C124AE" w:rsidRPr="00C124AE" w:rsidRDefault="00C124AE" w:rsidP="00C124AE">
      <w:pPr>
        <w:rPr>
          <w:rFonts w:asciiTheme="minorHAnsi" w:hAnsiTheme="minorHAnsi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6"/>
        <w:gridCol w:w="6999"/>
        <w:gridCol w:w="1463"/>
      </w:tblGrid>
      <w:tr w:rsidR="00C02959" w:rsidRPr="00C124AE" w14:paraId="54807130" w14:textId="77777777" w:rsidTr="004F6592">
        <w:tc>
          <w:tcPr>
            <w:tcW w:w="826" w:type="dxa"/>
          </w:tcPr>
          <w:p w14:paraId="56B6EDAA" w14:textId="14155AA3" w:rsidR="00C02959" w:rsidRPr="00C124AE" w:rsidRDefault="00C02959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42C871FE" w14:textId="1242CBA7" w:rsidR="00C02959" w:rsidRPr="00C124AE" w:rsidRDefault="00C02959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Strong</w:t>
            </w:r>
            <w:r>
              <w:rPr>
                <w:rFonts w:asciiTheme="minorHAnsi" w:hAnsiTheme="minorHAnsi"/>
              </w:rPr>
              <w:t xml:space="preserve"> administrative and</w:t>
            </w:r>
            <w:r w:rsidRPr="00C124AE">
              <w:rPr>
                <w:rFonts w:asciiTheme="minorHAnsi" w:hAnsiTheme="minorHAnsi"/>
              </w:rPr>
              <w:t xml:space="preserve"> IT skills including MS office, access and excel</w:t>
            </w:r>
          </w:p>
        </w:tc>
        <w:tc>
          <w:tcPr>
            <w:tcW w:w="1463" w:type="dxa"/>
          </w:tcPr>
          <w:p w14:paraId="278B6E22" w14:textId="77777777" w:rsidR="00C02959" w:rsidRPr="00C124AE" w:rsidRDefault="00C02959" w:rsidP="00C51EC7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44538E21" w14:textId="43387384" w:rsidR="00C02959" w:rsidRPr="00C124AE" w:rsidRDefault="00C02959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02959" w:rsidRPr="00C124AE" w14:paraId="5751FE1C" w14:textId="77777777" w:rsidTr="004F6592">
        <w:tc>
          <w:tcPr>
            <w:tcW w:w="826" w:type="dxa"/>
          </w:tcPr>
          <w:p w14:paraId="08433CC0" w14:textId="264403BE" w:rsidR="00C02959" w:rsidRPr="00C124AE" w:rsidRDefault="00C02959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167E386A" w14:textId="41F04921" w:rsidR="00C02959" w:rsidRPr="00C124AE" w:rsidRDefault="00C02959" w:rsidP="00A81BE0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 xml:space="preserve">Strong </w:t>
            </w:r>
            <w:r w:rsidR="00A81BE0">
              <w:rPr>
                <w:rFonts w:asciiTheme="minorHAnsi" w:hAnsiTheme="minorHAnsi"/>
              </w:rPr>
              <w:t>time management</w:t>
            </w:r>
            <w:r w:rsidRPr="00C124AE">
              <w:rPr>
                <w:rFonts w:asciiTheme="minorHAnsi" w:hAnsiTheme="minorHAnsi"/>
              </w:rPr>
              <w:t xml:space="preserve"> skills</w:t>
            </w:r>
          </w:p>
        </w:tc>
        <w:tc>
          <w:tcPr>
            <w:tcW w:w="1463" w:type="dxa"/>
          </w:tcPr>
          <w:p w14:paraId="145CD59F" w14:textId="77777777" w:rsidR="00C02959" w:rsidRPr="00C124AE" w:rsidRDefault="00C02959" w:rsidP="00C51EC7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034709DC" w14:textId="487C0310" w:rsidR="00C02959" w:rsidRPr="00C124AE" w:rsidRDefault="00C02959" w:rsidP="00C51EC7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6825ED0C" w14:textId="77777777" w:rsidTr="004F6592">
        <w:tc>
          <w:tcPr>
            <w:tcW w:w="826" w:type="dxa"/>
          </w:tcPr>
          <w:p w14:paraId="0E9AB59E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60361908" w14:textId="0581DCBA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Self</w:t>
            </w:r>
            <w:r w:rsidR="00B618B3">
              <w:rPr>
                <w:rFonts w:asciiTheme="minorHAnsi" w:hAnsiTheme="minorHAnsi"/>
              </w:rPr>
              <w:t>-</w:t>
            </w:r>
            <w:r w:rsidRPr="00C124AE">
              <w:rPr>
                <w:rFonts w:asciiTheme="minorHAnsi" w:hAnsiTheme="minorHAnsi"/>
              </w:rPr>
              <w:t>starter with capacity to work on own initiative</w:t>
            </w:r>
          </w:p>
        </w:tc>
        <w:tc>
          <w:tcPr>
            <w:tcW w:w="1463" w:type="dxa"/>
          </w:tcPr>
          <w:p w14:paraId="166B2F4F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2902B6A7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48B92628" w14:textId="77777777" w:rsidTr="004F6592">
        <w:tc>
          <w:tcPr>
            <w:tcW w:w="826" w:type="dxa"/>
          </w:tcPr>
          <w:p w14:paraId="1203D109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3776FA6C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Strong team player</w:t>
            </w:r>
          </w:p>
        </w:tc>
        <w:tc>
          <w:tcPr>
            <w:tcW w:w="1463" w:type="dxa"/>
          </w:tcPr>
          <w:p w14:paraId="6A71C4E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299B5FDB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05B48A07" w14:textId="77777777" w:rsidTr="004F6592">
        <w:tc>
          <w:tcPr>
            <w:tcW w:w="826" w:type="dxa"/>
          </w:tcPr>
          <w:p w14:paraId="01F99EF5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 xml:space="preserve">E </w:t>
            </w:r>
          </w:p>
        </w:tc>
        <w:tc>
          <w:tcPr>
            <w:tcW w:w="6999" w:type="dxa"/>
          </w:tcPr>
          <w:p w14:paraId="6053C8FC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Excellent written and oral communication skills</w:t>
            </w:r>
          </w:p>
        </w:tc>
        <w:tc>
          <w:tcPr>
            <w:tcW w:w="1463" w:type="dxa"/>
          </w:tcPr>
          <w:p w14:paraId="09525D4B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37D1C663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3499F8CA" w14:textId="77777777" w:rsidTr="004F6592">
        <w:tc>
          <w:tcPr>
            <w:tcW w:w="826" w:type="dxa"/>
          </w:tcPr>
          <w:p w14:paraId="7A1FDBA6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333A567B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Ability to work to tight deadlines and under pressure</w:t>
            </w:r>
          </w:p>
          <w:p w14:paraId="60148B2B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</w:p>
        </w:tc>
        <w:tc>
          <w:tcPr>
            <w:tcW w:w="1463" w:type="dxa"/>
          </w:tcPr>
          <w:p w14:paraId="0F2BCC56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1E4ABF4F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4C5704C4" w14:textId="77777777" w:rsidTr="004F6592">
        <w:tc>
          <w:tcPr>
            <w:tcW w:w="826" w:type="dxa"/>
          </w:tcPr>
          <w:p w14:paraId="798119A7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68C2180C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Fluency in written and spoken English</w:t>
            </w:r>
            <w:bookmarkStart w:id="0" w:name="_GoBack"/>
            <w:bookmarkEnd w:id="0"/>
          </w:p>
        </w:tc>
        <w:tc>
          <w:tcPr>
            <w:tcW w:w="1463" w:type="dxa"/>
          </w:tcPr>
          <w:p w14:paraId="79217247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1329F98B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  <w:tr w:rsidR="00C124AE" w:rsidRPr="00C124AE" w14:paraId="25C9D6B8" w14:textId="77777777" w:rsidTr="004F6592">
        <w:tc>
          <w:tcPr>
            <w:tcW w:w="826" w:type="dxa"/>
          </w:tcPr>
          <w:p w14:paraId="04D74B52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6999" w:type="dxa"/>
          </w:tcPr>
          <w:p w14:paraId="5271415C" w14:textId="6F7D3D12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Ability and willingness to do own administrati</w:t>
            </w:r>
            <w:r w:rsidR="005925E1">
              <w:rPr>
                <w:rFonts w:asciiTheme="minorHAnsi" w:hAnsiTheme="minorHAnsi"/>
              </w:rPr>
              <w:t>ve tasks</w:t>
            </w:r>
          </w:p>
        </w:tc>
        <w:tc>
          <w:tcPr>
            <w:tcW w:w="1463" w:type="dxa"/>
          </w:tcPr>
          <w:p w14:paraId="5DE5459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3FAB32D4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</w:tbl>
    <w:p w14:paraId="1F7F7236" w14:textId="77777777" w:rsidR="00C124AE" w:rsidRPr="00C124AE" w:rsidRDefault="00C124AE" w:rsidP="00C124AE">
      <w:pPr>
        <w:rPr>
          <w:rFonts w:asciiTheme="minorHAnsi" w:hAnsiTheme="minorHAnsi"/>
        </w:rPr>
      </w:pPr>
    </w:p>
    <w:p w14:paraId="774D334B" w14:textId="77777777" w:rsidR="00C124AE" w:rsidRPr="00C124AE" w:rsidRDefault="00C124AE" w:rsidP="00C124AE">
      <w:pPr>
        <w:rPr>
          <w:rFonts w:asciiTheme="minorHAnsi" w:hAnsiTheme="minorHAnsi"/>
          <w:b/>
          <w:color w:val="333399"/>
        </w:rPr>
      </w:pPr>
      <w:r w:rsidRPr="00C124AE">
        <w:rPr>
          <w:rFonts w:asciiTheme="minorHAnsi" w:hAnsiTheme="minorHAnsi"/>
          <w:b/>
          <w:color w:val="333399"/>
        </w:rPr>
        <w:t>Knowledge</w:t>
      </w:r>
    </w:p>
    <w:p w14:paraId="67B5AE7E" w14:textId="77777777" w:rsidR="00C124AE" w:rsidRPr="00C124AE" w:rsidRDefault="00C124AE" w:rsidP="00C124AE">
      <w:pPr>
        <w:rPr>
          <w:rFonts w:asciiTheme="minorHAnsi" w:hAnsiTheme="minorHAnsi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7020"/>
        <w:gridCol w:w="1440"/>
      </w:tblGrid>
      <w:tr w:rsidR="00C124AE" w:rsidRPr="00C124AE" w14:paraId="4648629F" w14:textId="77777777" w:rsidTr="004F6592">
        <w:tc>
          <w:tcPr>
            <w:tcW w:w="828" w:type="dxa"/>
          </w:tcPr>
          <w:p w14:paraId="3FF4077E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E</w:t>
            </w:r>
          </w:p>
        </w:tc>
        <w:tc>
          <w:tcPr>
            <w:tcW w:w="7020" w:type="dxa"/>
          </w:tcPr>
          <w:p w14:paraId="4331F238" w14:textId="754446C2" w:rsidR="00C124AE" w:rsidRPr="00C124AE" w:rsidRDefault="00A81BE0" w:rsidP="00A81BE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Degree level education </w:t>
            </w:r>
            <w:r w:rsidR="00C124AE" w:rsidRPr="00C124AE">
              <w:rPr>
                <w:rFonts w:asciiTheme="minorHAnsi" w:hAnsiTheme="minorHAnsi"/>
              </w:rPr>
              <w:t>or equivalent in experience.</w:t>
            </w:r>
          </w:p>
        </w:tc>
        <w:tc>
          <w:tcPr>
            <w:tcW w:w="1440" w:type="dxa"/>
          </w:tcPr>
          <w:p w14:paraId="6E2616DF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</w:t>
            </w:r>
          </w:p>
        </w:tc>
      </w:tr>
      <w:tr w:rsidR="00C124AE" w:rsidRPr="00C124AE" w14:paraId="0E8A16D8" w14:textId="77777777" w:rsidTr="004F6592">
        <w:tc>
          <w:tcPr>
            <w:tcW w:w="828" w:type="dxa"/>
          </w:tcPr>
          <w:p w14:paraId="61FC401B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</w:p>
          <w:p w14:paraId="25343D8D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D</w:t>
            </w:r>
          </w:p>
        </w:tc>
        <w:tc>
          <w:tcPr>
            <w:tcW w:w="7020" w:type="dxa"/>
          </w:tcPr>
          <w:p w14:paraId="4A299D55" w14:textId="668E02A0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Knowledge of issues relating to hospice and palliative care and its development worldwide</w:t>
            </w:r>
          </w:p>
        </w:tc>
        <w:tc>
          <w:tcPr>
            <w:tcW w:w="1440" w:type="dxa"/>
          </w:tcPr>
          <w:p w14:paraId="39859887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Application/</w:t>
            </w:r>
          </w:p>
          <w:p w14:paraId="553933EE" w14:textId="77777777" w:rsidR="00C124AE" w:rsidRPr="00C124AE" w:rsidRDefault="00C124AE" w:rsidP="004F6592">
            <w:pPr>
              <w:rPr>
                <w:rFonts w:asciiTheme="minorHAnsi" w:hAnsiTheme="minorHAnsi"/>
              </w:rPr>
            </w:pPr>
            <w:r w:rsidRPr="00C124AE">
              <w:rPr>
                <w:rFonts w:asciiTheme="minorHAnsi" w:hAnsiTheme="minorHAnsi"/>
              </w:rPr>
              <w:t>interview</w:t>
            </w:r>
          </w:p>
        </w:tc>
      </w:tr>
    </w:tbl>
    <w:p w14:paraId="6A968230" w14:textId="77777777" w:rsidR="00AB4D21" w:rsidRPr="00C124AE" w:rsidRDefault="00AB4D21" w:rsidP="0058313C">
      <w:pPr>
        <w:pStyle w:val="Heading2"/>
        <w:rPr>
          <w:rFonts w:asciiTheme="minorHAnsi" w:hAnsiTheme="minorHAnsi"/>
        </w:rPr>
      </w:pPr>
    </w:p>
    <w:sectPr w:rsidR="00AB4D21" w:rsidRPr="00C124AE" w:rsidSect="006C3EE4">
      <w:headerReference w:type="default" r:id="rId7"/>
      <w:footerReference w:type="default" r:id="rId8"/>
      <w:type w:val="continuous"/>
      <w:pgSz w:w="11907" w:h="16840" w:code="9"/>
      <w:pgMar w:top="1701" w:right="1418" w:bottom="539" w:left="1418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8C7569" w14:textId="77777777" w:rsidR="00E95F16" w:rsidRDefault="00E95F16">
      <w:r>
        <w:separator/>
      </w:r>
    </w:p>
  </w:endnote>
  <w:endnote w:type="continuationSeparator" w:id="0">
    <w:p w14:paraId="707C0B58" w14:textId="77777777" w:rsidR="00E95F16" w:rsidRDefault="00E95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PMingLiU">
    <w:panose1 w:val="02020500000000000000"/>
    <w:charset w:val="88"/>
    <w:family w:val="auto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348516" w14:textId="77777777" w:rsidR="003B2D39" w:rsidRDefault="003B2D39" w:rsidP="006C3EE4">
    <w:pPr>
      <w:pStyle w:val="Footer"/>
      <w:jc w:val="both"/>
      <w:rPr>
        <w:rFonts w:ascii="Times New Roman" w:hAnsi="Times New Roman"/>
        <w:sz w:val="20"/>
        <w:szCs w:val="20"/>
      </w:rPr>
    </w:pPr>
  </w:p>
  <w:p w14:paraId="4FE28AB0" w14:textId="77777777" w:rsidR="003B2D39" w:rsidRPr="000C6DCE" w:rsidRDefault="003B2D39" w:rsidP="006C3EE4">
    <w:pPr>
      <w:pStyle w:val="Footer"/>
      <w:jc w:val="both"/>
      <w:rPr>
        <w:rFonts w:ascii="Times New Roman" w:hAnsi="Times New Roman"/>
        <w:sz w:val="18"/>
        <w:szCs w:val="18"/>
      </w:rPr>
    </w:pPr>
    <w:r w:rsidRPr="000C6DCE">
      <w:rPr>
        <w:rFonts w:ascii="Times New Roman" w:hAnsi="Times New Roman"/>
        <w:sz w:val="18"/>
        <w:szCs w:val="18"/>
      </w:rPr>
      <w:t xml:space="preserve">Company Limited by Guarantee, Registered in England and Wales No 6735120, Registered Charity No </w:t>
    </w:r>
    <w:r w:rsidRPr="000C6DCE">
      <w:rPr>
        <w:rFonts w:ascii="Times New Roman" w:hAnsi="Times New Roman"/>
        <w:color w:val="000000"/>
        <w:sz w:val="18"/>
        <w:szCs w:val="18"/>
      </w:rPr>
      <w:t xml:space="preserve">1127569 </w:t>
    </w:r>
    <w:r w:rsidRPr="000C6DCE">
      <w:rPr>
        <w:rFonts w:ascii="Times New Roman" w:hAnsi="Times New Roman"/>
        <w:sz w:val="18"/>
        <w:szCs w:val="18"/>
      </w:rPr>
      <w:t xml:space="preserve">Registered Office: as above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5BC6EE" w14:textId="77777777" w:rsidR="00E95F16" w:rsidRDefault="00E95F16">
      <w:r>
        <w:separator/>
      </w:r>
    </w:p>
  </w:footnote>
  <w:footnote w:type="continuationSeparator" w:id="0">
    <w:p w14:paraId="6AB608E4" w14:textId="77777777" w:rsidR="00E95F16" w:rsidRDefault="00E95F1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FE2F82" w14:textId="568CCCE3" w:rsidR="003B2D39" w:rsidRPr="000C6DCE" w:rsidRDefault="00F235B6" w:rsidP="00F235B6">
    <w:pPr>
      <w:pStyle w:val="Header"/>
      <w:jc w:val="center"/>
    </w:pPr>
    <w:r>
      <w:rPr>
        <w:noProof/>
        <w:lang w:val="en-US"/>
      </w:rPr>
      <w:drawing>
        <wp:inline distT="0" distB="0" distL="0" distR="0" wp14:anchorId="729CFCB3" wp14:editId="0B974FDF">
          <wp:extent cx="2514600" cy="1206500"/>
          <wp:effectExtent l="0" t="0" r="0" b="1270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1206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BF399B"/>
    <w:multiLevelType w:val="hybridMultilevel"/>
    <w:tmpl w:val="57AE1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D163C2"/>
    <w:multiLevelType w:val="hybridMultilevel"/>
    <w:tmpl w:val="BB08A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2A169E"/>
    <w:multiLevelType w:val="hybridMultilevel"/>
    <w:tmpl w:val="D50E3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ED0148"/>
    <w:multiLevelType w:val="hybridMultilevel"/>
    <w:tmpl w:val="BE0A3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4A6680"/>
    <w:multiLevelType w:val="hybridMultilevel"/>
    <w:tmpl w:val="137A9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131C3E"/>
    <w:multiLevelType w:val="hybridMultilevel"/>
    <w:tmpl w:val="516E6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A830BC"/>
    <w:multiLevelType w:val="multilevel"/>
    <w:tmpl w:val="A1C0B6AA"/>
    <w:lvl w:ilvl="0">
      <w:start w:val="1"/>
      <w:numFmt w:val="decimal"/>
      <w:pStyle w:val="BWBLevel1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  <w:szCs w:val="24"/>
      </w:rPr>
    </w:lvl>
    <w:lvl w:ilvl="1">
      <w:start w:val="1"/>
      <w:numFmt w:val="decimal"/>
      <w:pStyle w:val="BWBLevel2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pStyle w:val="BWBLevel3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b w:val="0"/>
        <w:i w:val="0"/>
      </w:rPr>
    </w:lvl>
    <w:lvl w:ilvl="3">
      <w:start w:val="1"/>
      <w:numFmt w:val="lowerLetter"/>
      <w:pStyle w:val="BWBLevel4"/>
      <w:lvlText w:val="(%4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lowerRoman"/>
      <w:pStyle w:val="BWBLevel5"/>
      <w:lvlText w:val="%5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5">
      <w:start w:val="1"/>
      <w:numFmt w:val="lowerLetter"/>
      <w:pStyle w:val="BWBLevel6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pStyle w:val="BWBLevel7"/>
      <w:lvlText w:val="(%7)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Cs w:val="24"/>
      </w:rPr>
    </w:lvl>
    <w:lvl w:ilvl="7">
      <w:start w:val="1"/>
      <w:numFmt w:val="upperLetter"/>
      <w:pStyle w:val="BWBLevel8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bullet"/>
      <w:pStyle w:val="BWBLevel9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  <w:color w:val="auto"/>
      </w:rPr>
    </w:lvl>
  </w:abstractNum>
  <w:abstractNum w:abstractNumId="7">
    <w:nsid w:val="620F20A5"/>
    <w:multiLevelType w:val="hybridMultilevel"/>
    <w:tmpl w:val="60F28D82"/>
    <w:lvl w:ilvl="0" w:tplc="AA7E2DC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5"/>
  </w:num>
  <w:num w:numId="5">
    <w:abstractNumId w:val="0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1DA"/>
    <w:rsid w:val="000271A3"/>
    <w:rsid w:val="00051BDC"/>
    <w:rsid w:val="00055D6D"/>
    <w:rsid w:val="000662F2"/>
    <w:rsid w:val="000F01DA"/>
    <w:rsid w:val="001B6DC2"/>
    <w:rsid w:val="00264A1E"/>
    <w:rsid w:val="00292D89"/>
    <w:rsid w:val="002C3A9C"/>
    <w:rsid w:val="002D045F"/>
    <w:rsid w:val="002D6AB6"/>
    <w:rsid w:val="00322F9F"/>
    <w:rsid w:val="003B12B4"/>
    <w:rsid w:val="003B2D39"/>
    <w:rsid w:val="00453EF8"/>
    <w:rsid w:val="00494D48"/>
    <w:rsid w:val="00536C27"/>
    <w:rsid w:val="0058313C"/>
    <w:rsid w:val="005925E1"/>
    <w:rsid w:val="005A488C"/>
    <w:rsid w:val="00615F59"/>
    <w:rsid w:val="00617F68"/>
    <w:rsid w:val="00620FD9"/>
    <w:rsid w:val="0063389E"/>
    <w:rsid w:val="00650C84"/>
    <w:rsid w:val="006C3EE4"/>
    <w:rsid w:val="006F6997"/>
    <w:rsid w:val="006F794A"/>
    <w:rsid w:val="00833EEF"/>
    <w:rsid w:val="00851DB2"/>
    <w:rsid w:val="009E7CF0"/>
    <w:rsid w:val="00A2259A"/>
    <w:rsid w:val="00A81BE0"/>
    <w:rsid w:val="00AA762C"/>
    <w:rsid w:val="00AB4D21"/>
    <w:rsid w:val="00B1013A"/>
    <w:rsid w:val="00B35079"/>
    <w:rsid w:val="00B618B3"/>
    <w:rsid w:val="00C02959"/>
    <w:rsid w:val="00C124AE"/>
    <w:rsid w:val="00D15CC3"/>
    <w:rsid w:val="00D23A28"/>
    <w:rsid w:val="00D53DD5"/>
    <w:rsid w:val="00D717B8"/>
    <w:rsid w:val="00E7289A"/>
    <w:rsid w:val="00E95F16"/>
    <w:rsid w:val="00F2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43D84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rFonts w:ascii="Tahoma" w:hAnsi="Tahoma"/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58313C"/>
    <w:pPr>
      <w:keepNext/>
      <w:spacing w:before="180" w:line="280" w:lineRule="atLeast"/>
      <w:outlineLvl w:val="0"/>
    </w:pPr>
    <w:rPr>
      <w:rFonts w:eastAsia="PMingLiU" w:cs="Arial"/>
      <w:b/>
      <w:bCs/>
      <w:color w:val="3F2893"/>
      <w:kern w:val="32"/>
      <w:sz w:val="28"/>
      <w:szCs w:val="32"/>
      <w:lang w:eastAsia="en-GB"/>
    </w:rPr>
  </w:style>
  <w:style w:type="paragraph" w:styleId="Heading2">
    <w:name w:val="heading 2"/>
    <w:basedOn w:val="Heading1"/>
    <w:next w:val="BodyText"/>
    <w:link w:val="Heading2Char"/>
    <w:qFormat/>
    <w:rsid w:val="0058313C"/>
    <w:pPr>
      <w:outlineLvl w:val="1"/>
    </w:pPr>
    <w:rPr>
      <w:bCs w:val="0"/>
      <w:iCs/>
      <w:sz w:val="24"/>
      <w:szCs w:val="28"/>
    </w:rPr>
  </w:style>
  <w:style w:type="paragraph" w:styleId="Heading3">
    <w:name w:val="heading 3"/>
    <w:basedOn w:val="Heading2"/>
    <w:next w:val="BodyText"/>
    <w:link w:val="Heading3Char"/>
    <w:qFormat/>
    <w:rsid w:val="0058313C"/>
    <w:pPr>
      <w:outlineLvl w:val="2"/>
    </w:pPr>
    <w:rPr>
      <w:kern w:val="0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C6DC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C6DC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C6D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0C6DCE"/>
    <w:rPr>
      <w:color w:val="0000FF"/>
      <w:u w:val="single"/>
    </w:rPr>
  </w:style>
  <w:style w:type="paragraph" w:customStyle="1" w:styleId="BWBLevel1">
    <w:name w:val="BWBLevel1"/>
    <w:basedOn w:val="Normal"/>
    <w:rsid w:val="00702A42"/>
    <w:pPr>
      <w:numPr>
        <w:numId w:val="1"/>
      </w:numPr>
      <w:spacing w:after="240"/>
      <w:jc w:val="both"/>
      <w:outlineLvl w:val="0"/>
    </w:pPr>
    <w:rPr>
      <w:rFonts w:ascii="Times New Roman" w:hAnsi="Times New Roman"/>
      <w:b/>
      <w:snapToGrid w:val="0"/>
      <w:szCs w:val="20"/>
    </w:rPr>
  </w:style>
  <w:style w:type="paragraph" w:customStyle="1" w:styleId="BWBLevel2">
    <w:name w:val="BWBLevel2"/>
    <w:basedOn w:val="Normal"/>
    <w:link w:val="BWBLevel2Char"/>
    <w:rsid w:val="00702A42"/>
    <w:pPr>
      <w:numPr>
        <w:ilvl w:val="1"/>
        <w:numId w:val="1"/>
      </w:numPr>
      <w:spacing w:after="240"/>
      <w:jc w:val="both"/>
      <w:outlineLvl w:val="1"/>
    </w:pPr>
    <w:rPr>
      <w:rFonts w:ascii="Times New Roman" w:hAnsi="Times New Roman"/>
      <w:snapToGrid w:val="0"/>
      <w:szCs w:val="20"/>
    </w:rPr>
  </w:style>
  <w:style w:type="paragraph" w:customStyle="1" w:styleId="BWBLevel3">
    <w:name w:val="BWBLevel3"/>
    <w:basedOn w:val="Normal"/>
    <w:rsid w:val="00702A42"/>
    <w:pPr>
      <w:numPr>
        <w:ilvl w:val="2"/>
        <w:numId w:val="1"/>
      </w:numPr>
      <w:spacing w:after="240"/>
      <w:jc w:val="both"/>
      <w:outlineLvl w:val="2"/>
    </w:pPr>
    <w:rPr>
      <w:rFonts w:ascii="Times New Roman" w:hAnsi="Times New Roman"/>
      <w:snapToGrid w:val="0"/>
      <w:szCs w:val="20"/>
    </w:rPr>
  </w:style>
  <w:style w:type="paragraph" w:customStyle="1" w:styleId="BWBLevel4">
    <w:name w:val="BWBLevel4"/>
    <w:basedOn w:val="Normal"/>
    <w:rsid w:val="00702A42"/>
    <w:pPr>
      <w:numPr>
        <w:ilvl w:val="3"/>
        <w:numId w:val="1"/>
      </w:numPr>
      <w:spacing w:after="240"/>
      <w:jc w:val="both"/>
      <w:outlineLvl w:val="3"/>
    </w:pPr>
    <w:rPr>
      <w:rFonts w:ascii="Times New Roman" w:hAnsi="Times New Roman"/>
      <w:snapToGrid w:val="0"/>
      <w:szCs w:val="20"/>
    </w:rPr>
  </w:style>
  <w:style w:type="paragraph" w:customStyle="1" w:styleId="BWBLevel5">
    <w:name w:val="BWBLevel5"/>
    <w:basedOn w:val="Normal"/>
    <w:rsid w:val="00702A42"/>
    <w:pPr>
      <w:numPr>
        <w:ilvl w:val="4"/>
        <w:numId w:val="1"/>
      </w:numPr>
      <w:spacing w:after="240"/>
      <w:jc w:val="both"/>
      <w:outlineLvl w:val="4"/>
    </w:pPr>
    <w:rPr>
      <w:rFonts w:ascii="Times New Roman" w:hAnsi="Times New Roman"/>
      <w:snapToGrid w:val="0"/>
      <w:szCs w:val="20"/>
    </w:rPr>
  </w:style>
  <w:style w:type="paragraph" w:customStyle="1" w:styleId="BWBLevel6">
    <w:name w:val="BWBLevel6"/>
    <w:basedOn w:val="Normal"/>
    <w:rsid w:val="00702A42"/>
    <w:pPr>
      <w:numPr>
        <w:ilvl w:val="5"/>
        <w:numId w:val="1"/>
      </w:numPr>
      <w:spacing w:after="240"/>
      <w:jc w:val="both"/>
      <w:outlineLvl w:val="5"/>
    </w:pPr>
    <w:rPr>
      <w:rFonts w:ascii="Times New Roman" w:hAnsi="Times New Roman"/>
      <w:snapToGrid w:val="0"/>
      <w:szCs w:val="20"/>
    </w:rPr>
  </w:style>
  <w:style w:type="paragraph" w:customStyle="1" w:styleId="BWBLevel7">
    <w:name w:val="BWBLevel7"/>
    <w:basedOn w:val="Normal"/>
    <w:rsid w:val="00702A42"/>
    <w:pPr>
      <w:numPr>
        <w:ilvl w:val="6"/>
        <w:numId w:val="1"/>
      </w:numPr>
      <w:jc w:val="both"/>
    </w:pPr>
    <w:rPr>
      <w:rFonts w:ascii="Times New Roman" w:hAnsi="Times New Roman"/>
      <w:snapToGrid w:val="0"/>
      <w:szCs w:val="20"/>
    </w:rPr>
  </w:style>
  <w:style w:type="paragraph" w:customStyle="1" w:styleId="BWBLevel8">
    <w:name w:val="BWBLevel8"/>
    <w:basedOn w:val="Normal"/>
    <w:rsid w:val="00702A42"/>
    <w:pPr>
      <w:numPr>
        <w:ilvl w:val="7"/>
        <w:numId w:val="1"/>
      </w:numPr>
      <w:spacing w:after="60"/>
      <w:jc w:val="both"/>
    </w:pPr>
    <w:rPr>
      <w:rFonts w:ascii="Times New Roman" w:hAnsi="Times New Roman"/>
      <w:snapToGrid w:val="0"/>
      <w:szCs w:val="20"/>
    </w:rPr>
  </w:style>
  <w:style w:type="paragraph" w:customStyle="1" w:styleId="BWBLevel9">
    <w:name w:val="BWBLevel9"/>
    <w:basedOn w:val="Normal"/>
    <w:rsid w:val="00702A42"/>
    <w:pPr>
      <w:numPr>
        <w:ilvl w:val="8"/>
        <w:numId w:val="1"/>
      </w:numPr>
      <w:spacing w:after="60"/>
      <w:jc w:val="both"/>
    </w:pPr>
    <w:rPr>
      <w:rFonts w:ascii="Times New Roman" w:hAnsi="Times New Roman"/>
      <w:snapToGrid w:val="0"/>
      <w:szCs w:val="20"/>
    </w:rPr>
  </w:style>
  <w:style w:type="character" w:customStyle="1" w:styleId="BWBLevel2Char">
    <w:name w:val="BWBLevel2 Char"/>
    <w:basedOn w:val="DefaultParagraphFont"/>
    <w:link w:val="BWBLevel2"/>
    <w:rsid w:val="00702A42"/>
    <w:rPr>
      <w:snapToGrid w:val="0"/>
      <w:sz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58313C"/>
    <w:rPr>
      <w:rFonts w:ascii="Tahoma" w:eastAsia="PMingLiU" w:hAnsi="Tahoma" w:cs="Arial"/>
      <w:b/>
      <w:bCs/>
      <w:color w:val="3F2893"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58313C"/>
    <w:rPr>
      <w:rFonts w:ascii="Tahoma" w:eastAsia="PMingLiU" w:hAnsi="Tahoma" w:cs="Arial"/>
      <w:b/>
      <w:iCs/>
      <w:color w:val="3F2893"/>
      <w:kern w:val="32"/>
      <w:sz w:val="24"/>
      <w:szCs w:val="28"/>
    </w:rPr>
  </w:style>
  <w:style w:type="character" w:customStyle="1" w:styleId="Heading3Char">
    <w:name w:val="Heading 3 Char"/>
    <w:basedOn w:val="DefaultParagraphFont"/>
    <w:link w:val="Heading3"/>
    <w:rsid w:val="0058313C"/>
    <w:rPr>
      <w:rFonts w:ascii="Tahoma" w:eastAsia="PMingLiU" w:hAnsi="Tahoma" w:cs="Arial"/>
      <w:b/>
      <w:iCs/>
      <w:color w:val="3F2893"/>
      <w:sz w:val="24"/>
      <w:szCs w:val="26"/>
    </w:rPr>
  </w:style>
  <w:style w:type="paragraph" w:styleId="BodyText">
    <w:name w:val="Body Text"/>
    <w:basedOn w:val="Normal"/>
    <w:link w:val="BodyTextChar"/>
    <w:rsid w:val="0058313C"/>
    <w:pPr>
      <w:spacing w:before="180" w:line="280" w:lineRule="atLeast"/>
    </w:pPr>
    <w:rPr>
      <w:rFonts w:eastAsia="PMingLiU"/>
      <w:lang w:eastAsia="en-GB"/>
    </w:rPr>
  </w:style>
  <w:style w:type="character" w:customStyle="1" w:styleId="BodyTextChar">
    <w:name w:val="Body Text Char"/>
    <w:basedOn w:val="DefaultParagraphFont"/>
    <w:link w:val="BodyText"/>
    <w:rsid w:val="0058313C"/>
    <w:rPr>
      <w:rFonts w:ascii="Tahoma" w:eastAsia="PMingLiU" w:hAnsi="Tahoma"/>
      <w:sz w:val="24"/>
      <w:szCs w:val="24"/>
    </w:rPr>
  </w:style>
  <w:style w:type="paragraph" w:styleId="BalloonText">
    <w:name w:val="Balloon Text"/>
    <w:basedOn w:val="Normal"/>
    <w:link w:val="BalloonTextChar"/>
    <w:rsid w:val="000662F2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662F2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833EE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rsid w:val="00833EEF"/>
    <w:rPr>
      <w:sz w:val="16"/>
      <w:szCs w:val="16"/>
    </w:rPr>
  </w:style>
  <w:style w:type="paragraph" w:styleId="CommentText">
    <w:name w:val="annotation text"/>
    <w:basedOn w:val="Normal"/>
    <w:link w:val="CommentTextChar"/>
    <w:rsid w:val="00833EE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33EEF"/>
    <w:rPr>
      <w:rFonts w:ascii="Tahoma" w:hAnsi="Tahoma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833E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33EEF"/>
    <w:rPr>
      <w:rFonts w:ascii="Tahoma" w:hAnsi="Tahoma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6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425</Words>
  <Characters>2423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Help The Hospices</Company>
  <LinksUpToDate>false</LinksUpToDate>
  <CharactersWithSpaces>2843</CharactersWithSpaces>
  <SharedDoc>false</SharedDoc>
  <HLinks>
    <vt:vector size="6" baseType="variant">
      <vt:variant>
        <vt:i4>4522044</vt:i4>
      </vt:variant>
      <vt:variant>
        <vt:i4>0</vt:i4>
      </vt:variant>
      <vt:variant>
        <vt:i4>0</vt:i4>
      </vt:variant>
      <vt:variant>
        <vt:i4>5</vt:i4>
      </vt:variant>
      <vt:variant>
        <vt:lpwstr>mailto:wpca@helpthehospices.org.uk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North</dc:creator>
  <cp:lastModifiedBy>Stephen Connor</cp:lastModifiedBy>
  <cp:revision>3</cp:revision>
  <cp:lastPrinted>2014-12-04T12:26:00Z</cp:lastPrinted>
  <dcterms:created xsi:type="dcterms:W3CDTF">2018-05-08T20:21:00Z</dcterms:created>
  <dcterms:modified xsi:type="dcterms:W3CDTF">2018-05-09T15:33:00Z</dcterms:modified>
</cp:coreProperties>
</file>